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B120A" w14:textId="77777777" w:rsidR="00B17812" w:rsidRDefault="00C20229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PENGAJARAN DAN PEMBELAJARAN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2340"/>
        <w:gridCol w:w="6588"/>
      </w:tblGrid>
      <w:tr w:rsidR="00B17812" w14:paraId="6CB93D7B" w14:textId="77777777">
        <w:tc>
          <w:tcPr>
            <w:tcW w:w="648" w:type="dxa"/>
          </w:tcPr>
          <w:p w14:paraId="5B7FFCDF" w14:textId="77777777" w:rsidR="00B17812" w:rsidRDefault="00C20229">
            <w:r>
              <w:t>1</w:t>
            </w:r>
          </w:p>
        </w:tc>
        <w:tc>
          <w:tcPr>
            <w:tcW w:w="2340" w:type="dxa"/>
          </w:tcPr>
          <w:p w14:paraId="5814DEF0" w14:textId="77777777" w:rsidR="00B17812" w:rsidRDefault="00C20229">
            <w:proofErr w:type="spellStart"/>
            <w:r>
              <w:t>Tajuk</w:t>
            </w:r>
            <w:proofErr w:type="spellEnd"/>
          </w:p>
        </w:tc>
        <w:tc>
          <w:tcPr>
            <w:tcW w:w="6588" w:type="dxa"/>
          </w:tcPr>
          <w:p w14:paraId="33B9748E" w14:textId="77777777" w:rsidR="00B17812" w:rsidRDefault="00C20229">
            <w:r>
              <w:t xml:space="preserve">2.0 </w:t>
            </w:r>
            <w:proofErr w:type="spellStart"/>
            <w:r>
              <w:t>Geografi</w:t>
            </w:r>
            <w:proofErr w:type="spellEnd"/>
            <w:r>
              <w:t xml:space="preserve"> </w:t>
            </w:r>
            <w:proofErr w:type="spellStart"/>
            <w:r>
              <w:t>Fizikal</w:t>
            </w:r>
            <w:proofErr w:type="spellEnd"/>
            <w:r>
              <w:t xml:space="preserve">: </w:t>
            </w:r>
            <w:proofErr w:type="spellStart"/>
            <w:r>
              <w:t>Cuaca</w:t>
            </w:r>
            <w:proofErr w:type="spellEnd"/>
            <w:r>
              <w:t xml:space="preserve"> dan </w:t>
            </w:r>
            <w:proofErr w:type="spellStart"/>
            <w:r>
              <w:t>Iklim</w:t>
            </w:r>
            <w:proofErr w:type="spellEnd"/>
          </w:p>
        </w:tc>
      </w:tr>
      <w:tr w:rsidR="00B17812" w14:paraId="4C0BAA92" w14:textId="77777777">
        <w:tc>
          <w:tcPr>
            <w:tcW w:w="648" w:type="dxa"/>
          </w:tcPr>
          <w:p w14:paraId="197885FB" w14:textId="77777777" w:rsidR="00B17812" w:rsidRDefault="00C20229">
            <w:r>
              <w:t>2</w:t>
            </w:r>
          </w:p>
        </w:tc>
        <w:tc>
          <w:tcPr>
            <w:tcW w:w="2340" w:type="dxa"/>
          </w:tcPr>
          <w:p w14:paraId="3FB8B00C" w14:textId="77777777" w:rsidR="00B17812" w:rsidRDefault="00C20229">
            <w:r>
              <w:t xml:space="preserve">Masa </w:t>
            </w:r>
          </w:p>
        </w:tc>
        <w:tc>
          <w:tcPr>
            <w:tcW w:w="6588" w:type="dxa"/>
          </w:tcPr>
          <w:p w14:paraId="2B46893D" w14:textId="77777777" w:rsidR="00B17812" w:rsidRDefault="00C20229">
            <w:r>
              <w:t xml:space="preserve">8.00-9.00 </w:t>
            </w:r>
            <w:proofErr w:type="spellStart"/>
            <w:r>
              <w:t>pagi</w:t>
            </w:r>
            <w:proofErr w:type="spellEnd"/>
          </w:p>
        </w:tc>
      </w:tr>
      <w:tr w:rsidR="00B17812" w14:paraId="60941F46" w14:textId="77777777">
        <w:tc>
          <w:tcPr>
            <w:tcW w:w="648" w:type="dxa"/>
          </w:tcPr>
          <w:p w14:paraId="769B92D4" w14:textId="77777777" w:rsidR="00B17812" w:rsidRDefault="00C20229">
            <w:r>
              <w:t>3</w:t>
            </w:r>
          </w:p>
        </w:tc>
        <w:tc>
          <w:tcPr>
            <w:tcW w:w="2340" w:type="dxa"/>
          </w:tcPr>
          <w:p w14:paraId="495CCF84" w14:textId="77777777" w:rsidR="00B17812" w:rsidRDefault="00C20229">
            <w:r>
              <w:t xml:space="preserve">Standard </w:t>
            </w:r>
            <w:proofErr w:type="spellStart"/>
            <w:r>
              <w:t>Kandungan</w:t>
            </w:r>
            <w:proofErr w:type="spellEnd"/>
          </w:p>
        </w:tc>
        <w:tc>
          <w:tcPr>
            <w:tcW w:w="6588" w:type="dxa"/>
          </w:tcPr>
          <w:p w14:paraId="0891E894" w14:textId="77777777" w:rsidR="00B17812" w:rsidRDefault="00C20229">
            <w:r>
              <w:t xml:space="preserve">2.1 </w:t>
            </w:r>
            <w:proofErr w:type="spellStart"/>
            <w:r>
              <w:t>Pengaruh</w:t>
            </w:r>
            <w:proofErr w:type="spellEnd"/>
            <w:r>
              <w:t xml:space="preserve"> </w:t>
            </w:r>
            <w:proofErr w:type="spellStart"/>
            <w:r>
              <w:t>Pergerakan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Cuaca</w:t>
            </w:r>
            <w:proofErr w:type="spellEnd"/>
            <w:r>
              <w:t xml:space="preserve"> dan </w:t>
            </w:r>
            <w:proofErr w:type="spellStart"/>
            <w:r>
              <w:t>Iklim</w:t>
            </w:r>
            <w:proofErr w:type="spellEnd"/>
          </w:p>
        </w:tc>
      </w:tr>
      <w:tr w:rsidR="00B17812" w14:paraId="3DD2E8D9" w14:textId="77777777">
        <w:tc>
          <w:tcPr>
            <w:tcW w:w="648" w:type="dxa"/>
          </w:tcPr>
          <w:p w14:paraId="2D80B266" w14:textId="77777777" w:rsidR="00B17812" w:rsidRDefault="00C20229">
            <w:r>
              <w:t>4</w:t>
            </w:r>
          </w:p>
        </w:tc>
        <w:tc>
          <w:tcPr>
            <w:tcW w:w="2340" w:type="dxa"/>
          </w:tcPr>
          <w:p w14:paraId="3D48B119" w14:textId="77777777" w:rsidR="00B17812" w:rsidRDefault="00C20229">
            <w:r>
              <w:t xml:space="preserve">Standard </w:t>
            </w:r>
            <w:proofErr w:type="spellStart"/>
            <w:r>
              <w:t>Pembelajaran</w:t>
            </w:r>
            <w:proofErr w:type="spellEnd"/>
          </w:p>
        </w:tc>
        <w:tc>
          <w:tcPr>
            <w:tcW w:w="6588" w:type="dxa"/>
          </w:tcPr>
          <w:p w14:paraId="28BECED8" w14:textId="77777777" w:rsidR="00B17812" w:rsidRDefault="00C20229">
            <w:r>
              <w:t xml:space="preserve">2.1.1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pasti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pergerakan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</w:p>
          <w:p w14:paraId="3B12083D" w14:textId="77777777" w:rsidR="00B17812" w:rsidRDefault="00C20229">
            <w:r>
              <w:t xml:space="preserve">2.1.2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putaran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  <w:r>
              <w:t xml:space="preserve"> dan </w:t>
            </w:r>
            <w:proofErr w:type="spellStart"/>
            <w:r>
              <w:t>pergerakan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  <w:r>
              <w:t xml:space="preserve"> </w:t>
            </w:r>
          </w:p>
        </w:tc>
      </w:tr>
      <w:tr w:rsidR="00B17812" w14:paraId="5360041D" w14:textId="77777777">
        <w:tc>
          <w:tcPr>
            <w:tcW w:w="648" w:type="dxa"/>
          </w:tcPr>
          <w:p w14:paraId="5F3B9AC2" w14:textId="77777777" w:rsidR="00B17812" w:rsidRDefault="00C20229">
            <w:r>
              <w:t>5</w:t>
            </w:r>
          </w:p>
        </w:tc>
        <w:tc>
          <w:tcPr>
            <w:tcW w:w="2340" w:type="dxa"/>
          </w:tcPr>
          <w:p w14:paraId="0CACDAB9" w14:textId="77777777" w:rsidR="00B17812" w:rsidRDefault="00C20229">
            <w:proofErr w:type="spellStart"/>
            <w:r>
              <w:t>Objektif</w:t>
            </w:r>
            <w:proofErr w:type="spellEnd"/>
            <w:r>
              <w:t xml:space="preserve"> </w:t>
            </w:r>
          </w:p>
        </w:tc>
        <w:tc>
          <w:tcPr>
            <w:tcW w:w="6588" w:type="dxa"/>
          </w:tcPr>
          <w:p w14:paraId="5E4FA14E" w14:textId="77777777" w:rsidR="00B17812" w:rsidRDefault="00C20229">
            <w:pPr>
              <w:numPr>
                <w:ilvl w:val="0"/>
                <w:numId w:val="1"/>
              </w:numPr>
              <w:spacing w:line="276" w:lineRule="auto"/>
              <w:contextualSpacing/>
            </w:pP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pergerakan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</w:p>
          <w:p w14:paraId="2FEC0CB9" w14:textId="10647F57" w:rsidR="00B17812" w:rsidRDefault="00C20229">
            <w:pPr>
              <w:numPr>
                <w:ilvl w:val="0"/>
                <w:numId w:val="1"/>
              </w:numPr>
              <w:spacing w:line="276" w:lineRule="auto"/>
              <w:contextualSpacing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r w:rsidR="00B6648D">
              <w:t xml:space="preserve">2 </w:t>
            </w:r>
            <w:proofErr w:type="spellStart"/>
            <w:r w:rsidR="00B6648D">
              <w:t>kesan</w:t>
            </w:r>
            <w:proofErr w:type="spellEnd"/>
            <w:r w:rsidR="00B6648D">
              <w:t xml:space="preserve"> </w:t>
            </w:r>
            <w:bookmarkStart w:id="1" w:name="_GoBack"/>
            <w:bookmarkEnd w:id="1"/>
            <w:proofErr w:type="spellStart"/>
            <w:r>
              <w:t>putaran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  <w:r>
              <w:t xml:space="preserve"> </w:t>
            </w:r>
          </w:p>
          <w:p w14:paraId="0DB0D174" w14:textId="77777777" w:rsidR="00B17812" w:rsidRDefault="00C20229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pergerakan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</w:p>
        </w:tc>
      </w:tr>
    </w:tbl>
    <w:p w14:paraId="258AB67C" w14:textId="77777777" w:rsidR="00B17812" w:rsidRDefault="00B17812"/>
    <w:tbl>
      <w:tblPr>
        <w:tblStyle w:val="a0"/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4"/>
        <w:gridCol w:w="4637"/>
        <w:gridCol w:w="3168"/>
      </w:tblGrid>
      <w:tr w:rsidR="00B17812" w14:paraId="1C8BA369" w14:textId="77777777">
        <w:tc>
          <w:tcPr>
            <w:tcW w:w="1773" w:type="dxa"/>
          </w:tcPr>
          <w:p w14:paraId="558786BE" w14:textId="77777777" w:rsidR="00B17812" w:rsidRDefault="00C20229">
            <w:pPr>
              <w:rPr>
                <w:b/>
              </w:rPr>
            </w:pPr>
            <w:proofErr w:type="spellStart"/>
            <w:r>
              <w:rPr>
                <w:b/>
              </w:rPr>
              <w:t>Langkah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37" w:type="dxa"/>
          </w:tcPr>
          <w:p w14:paraId="4B48FCBE" w14:textId="77777777" w:rsidR="00B17812" w:rsidRDefault="00C20229">
            <w:pPr>
              <w:rPr>
                <w:b/>
              </w:rPr>
            </w:pPr>
            <w:proofErr w:type="spellStart"/>
            <w:r>
              <w:rPr>
                <w:b/>
              </w:rPr>
              <w:t>Aktiviti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68" w:type="dxa"/>
          </w:tcPr>
          <w:p w14:paraId="4A14D712" w14:textId="77777777" w:rsidR="00B17812" w:rsidRDefault="00C20229">
            <w:pPr>
              <w:rPr>
                <w:b/>
              </w:rPr>
            </w:pPr>
            <w:proofErr w:type="spellStart"/>
            <w:r>
              <w:rPr>
                <w:b/>
              </w:rPr>
              <w:t>Cadangan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strategi</w:t>
            </w:r>
            <w:proofErr w:type="spellEnd"/>
            <w:r>
              <w:rPr>
                <w:b/>
              </w:rPr>
              <w:t xml:space="preserve"> P&amp;P</w:t>
            </w:r>
          </w:p>
        </w:tc>
      </w:tr>
      <w:tr w:rsidR="00B17812" w14:paraId="41534BC4" w14:textId="77777777">
        <w:tc>
          <w:tcPr>
            <w:tcW w:w="1773" w:type="dxa"/>
          </w:tcPr>
          <w:p w14:paraId="3408ACC4" w14:textId="77777777" w:rsidR="00B17812" w:rsidRDefault="00C20229">
            <w:proofErr w:type="spellStart"/>
            <w:r>
              <w:t>Permulaan</w:t>
            </w:r>
            <w:proofErr w:type="spellEnd"/>
            <w:r>
              <w:t xml:space="preserve"> </w:t>
            </w:r>
          </w:p>
        </w:tc>
        <w:tc>
          <w:tcPr>
            <w:tcW w:w="4637" w:type="dxa"/>
          </w:tcPr>
          <w:p w14:paraId="4BD8A8D4" w14:textId="77777777" w:rsidR="00B17812" w:rsidRDefault="00C20229">
            <w:r>
              <w:t xml:space="preserve">Guru </w:t>
            </w:r>
            <w:proofErr w:type="spellStart"/>
            <w:r>
              <w:t>menayangkian</w:t>
            </w:r>
            <w:proofErr w:type="spellEnd"/>
            <w:r>
              <w:t xml:space="preserve"> video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suria</w:t>
            </w:r>
            <w:proofErr w:type="spellEnd"/>
          </w:p>
          <w:p w14:paraId="51D1ADBF" w14:textId="77777777" w:rsidR="00B17812" w:rsidRDefault="00C20229">
            <w:r>
              <w:t xml:space="preserve">Guru </w:t>
            </w:r>
            <w:proofErr w:type="spellStart"/>
            <w:r>
              <w:t>meminta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pelajar</w:t>
            </w:r>
            <w:proofErr w:type="spellEnd"/>
            <w:r>
              <w:t xml:space="preserve"> </w:t>
            </w:r>
            <w:proofErr w:type="spellStart"/>
            <w:r>
              <w:t>berkenaan</w:t>
            </w:r>
            <w:proofErr w:type="spellEnd"/>
            <w:r>
              <w:t xml:space="preserve"> video </w:t>
            </w:r>
            <w:proofErr w:type="spellStart"/>
            <w:r>
              <w:t>pendek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ditayangkan</w:t>
            </w:r>
            <w:proofErr w:type="spellEnd"/>
          </w:p>
        </w:tc>
        <w:tc>
          <w:tcPr>
            <w:tcW w:w="3168" w:type="dxa"/>
          </w:tcPr>
          <w:p w14:paraId="74036554" w14:textId="77777777" w:rsidR="00B17812" w:rsidRDefault="00C20229">
            <w:r>
              <w:t>https://r4---sn-uh-30als.googlevideo.com/videoplayback?id=44ae8ce69faf53db&amp;itag</w:t>
            </w:r>
          </w:p>
        </w:tc>
      </w:tr>
      <w:tr w:rsidR="00B17812" w14:paraId="4C5BC4B1" w14:textId="77777777">
        <w:tc>
          <w:tcPr>
            <w:tcW w:w="1773" w:type="dxa"/>
            <w:vMerge w:val="restart"/>
          </w:tcPr>
          <w:p w14:paraId="338E689C" w14:textId="77777777" w:rsidR="00B17812" w:rsidRDefault="00C20229">
            <w:proofErr w:type="spellStart"/>
            <w:r>
              <w:t>Perkembangan</w:t>
            </w:r>
            <w:proofErr w:type="spellEnd"/>
            <w:r>
              <w:t xml:space="preserve"> </w:t>
            </w:r>
          </w:p>
        </w:tc>
        <w:tc>
          <w:tcPr>
            <w:tcW w:w="4637" w:type="dxa"/>
          </w:tcPr>
          <w:p w14:paraId="794FEA4E" w14:textId="77777777" w:rsidR="00B17812" w:rsidRDefault="00C20229">
            <w:r>
              <w:t xml:space="preserve">Guru 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enam</w:t>
            </w:r>
            <w:proofErr w:type="spellEnd"/>
            <w:r>
              <w:t xml:space="preserve"> </w:t>
            </w:r>
            <w:proofErr w:type="spellStart"/>
            <w:r>
              <w:t>kumpulan</w:t>
            </w:r>
            <w:proofErr w:type="spellEnd"/>
            <w:r>
              <w:t xml:space="preserve"> </w:t>
            </w:r>
            <w:proofErr w:type="spellStart"/>
            <w:r>
              <w:t>pela</w:t>
            </w:r>
            <w:r>
              <w:t>jar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Tiga</w:t>
            </w:r>
            <w:proofErr w:type="spellEnd"/>
            <w:r>
              <w:t xml:space="preserve">  </w:t>
            </w:r>
            <w:proofErr w:type="spellStart"/>
            <w:r>
              <w:t>kumpulan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diminta</w:t>
            </w:r>
            <w:proofErr w:type="spellEnd"/>
            <w:r>
              <w:t xml:space="preserve"> </w:t>
            </w:r>
            <w:proofErr w:type="spellStart"/>
            <w:r>
              <w:t>menghasilkan</w:t>
            </w:r>
            <w:proofErr w:type="spellEnd"/>
            <w:r>
              <w:t xml:space="preserve"> peta </w:t>
            </w:r>
            <w:proofErr w:type="spellStart"/>
            <w:r>
              <w:t>bulatan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putaran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  <w:r>
              <w:t xml:space="preserve">.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lagi</w:t>
            </w:r>
            <w:proofErr w:type="spellEnd"/>
            <w:r>
              <w:t xml:space="preserve"> </w:t>
            </w:r>
            <w:proofErr w:type="spellStart"/>
            <w:r>
              <w:t>kumpulan</w:t>
            </w:r>
            <w:proofErr w:type="spellEnd"/>
            <w:r>
              <w:t xml:space="preserve"> </w:t>
            </w:r>
            <w:proofErr w:type="spellStart"/>
            <w:r>
              <w:t>diminta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menghasilkan</w:t>
            </w:r>
            <w:proofErr w:type="spellEnd"/>
            <w:r>
              <w:t xml:space="preserve"> peta </w:t>
            </w:r>
            <w:proofErr w:type="spellStart"/>
            <w:r>
              <w:t>bulatan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peredaran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  <w:r>
              <w:t>.</w:t>
            </w:r>
          </w:p>
          <w:p w14:paraId="09DCB70A" w14:textId="77777777" w:rsidR="00B17812" w:rsidRDefault="00C20229"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kumpulan</w:t>
            </w:r>
            <w:proofErr w:type="spellEnd"/>
            <w:r>
              <w:t xml:space="preserve"> juga </w:t>
            </w:r>
            <w:proofErr w:type="spellStart"/>
            <w:r>
              <w:t>diminta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simulasi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topik</w:t>
            </w:r>
            <w:proofErr w:type="spellEnd"/>
            <w:r>
              <w:t xml:space="preserve"> </w:t>
            </w:r>
            <w:proofErr w:type="spellStart"/>
            <w:r>
              <w:t>yg</w:t>
            </w:r>
            <w:proofErr w:type="spellEnd"/>
            <w:r>
              <w:t xml:space="preserve"> </w:t>
            </w:r>
            <w:proofErr w:type="spellStart"/>
            <w:r>
              <w:t>diberikan</w:t>
            </w:r>
            <w:proofErr w:type="spellEnd"/>
            <w:r>
              <w:t>.</w:t>
            </w:r>
          </w:p>
        </w:tc>
        <w:tc>
          <w:tcPr>
            <w:tcW w:w="3168" w:type="dxa"/>
            <w:vMerge w:val="restart"/>
          </w:tcPr>
          <w:p w14:paraId="7366A21E" w14:textId="77777777" w:rsidR="00B17812" w:rsidRDefault="00C20229">
            <w:r>
              <w:t xml:space="preserve">Peta </w:t>
            </w:r>
            <w:proofErr w:type="spellStart"/>
            <w:r>
              <w:t>i</w:t>
            </w:r>
            <w:proofErr w:type="spellEnd"/>
            <w:r>
              <w:t>-think</w:t>
            </w:r>
          </w:p>
          <w:p w14:paraId="43664E89" w14:textId="77777777" w:rsidR="00B17812" w:rsidRDefault="00B17812"/>
          <w:p w14:paraId="46DFBE80" w14:textId="77777777" w:rsidR="00B17812" w:rsidRDefault="00C20229">
            <w:proofErr w:type="spellStart"/>
            <w:r>
              <w:t>P</w:t>
            </w:r>
            <w:r>
              <w:t>embelajaran</w:t>
            </w:r>
            <w:proofErr w:type="spellEnd"/>
            <w:r>
              <w:t xml:space="preserve"> </w:t>
            </w:r>
            <w:proofErr w:type="spellStart"/>
            <w:r>
              <w:t>koperatif</w:t>
            </w:r>
            <w:proofErr w:type="spellEnd"/>
          </w:p>
          <w:p w14:paraId="109C2173" w14:textId="77777777" w:rsidR="00B17812" w:rsidRDefault="00B17812"/>
          <w:p w14:paraId="50BBF04C" w14:textId="77777777" w:rsidR="00B17812" w:rsidRDefault="00C20229">
            <w:r>
              <w:t xml:space="preserve">EMK: </w:t>
            </w:r>
            <w:proofErr w:type="spellStart"/>
            <w:r>
              <w:t>Kelestarian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  <w:r>
              <w:t xml:space="preserve"> </w:t>
            </w:r>
            <w:proofErr w:type="spellStart"/>
            <w:r>
              <w:t>sekitar</w:t>
            </w:r>
            <w:proofErr w:type="spellEnd"/>
          </w:p>
          <w:p w14:paraId="54FE844D" w14:textId="77777777" w:rsidR="00B17812" w:rsidRDefault="00B17812"/>
          <w:p w14:paraId="43265F01" w14:textId="77777777" w:rsidR="00B17812" w:rsidRDefault="00C20229">
            <w:r>
              <w:t xml:space="preserve">Kemahiran </w:t>
            </w:r>
            <w:proofErr w:type="spellStart"/>
            <w:r>
              <w:t>komunikasi</w:t>
            </w:r>
            <w:proofErr w:type="spellEnd"/>
          </w:p>
          <w:p w14:paraId="32178BD2" w14:textId="77777777" w:rsidR="00B17812" w:rsidRDefault="00C20229">
            <w:r>
              <w:t xml:space="preserve">PAK 21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Sepasukan</w:t>
            </w:r>
            <w:proofErr w:type="spellEnd"/>
          </w:p>
        </w:tc>
      </w:tr>
      <w:tr w:rsidR="00B17812" w14:paraId="68C58A41" w14:textId="77777777">
        <w:tc>
          <w:tcPr>
            <w:tcW w:w="1773" w:type="dxa"/>
            <w:vMerge/>
          </w:tcPr>
          <w:p w14:paraId="77958620" w14:textId="77777777" w:rsidR="00B17812" w:rsidRDefault="00B17812"/>
        </w:tc>
        <w:tc>
          <w:tcPr>
            <w:tcW w:w="4637" w:type="dxa"/>
          </w:tcPr>
          <w:p w14:paraId="3E4772EF" w14:textId="77777777" w:rsidR="00B17812" w:rsidRDefault="00C20229">
            <w:r>
              <w:t xml:space="preserve">Murid </w:t>
            </w:r>
            <w:proofErr w:type="spellStart"/>
            <w:r>
              <w:t>berbincang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kumpulan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menghasilkan</w:t>
            </w:r>
            <w:proofErr w:type="spellEnd"/>
            <w:r>
              <w:t xml:space="preserve"> peta </w:t>
            </w:r>
            <w:proofErr w:type="spellStart"/>
            <w:r>
              <w:t>bulatan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peredaran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  <w:r>
              <w:t>.</w:t>
            </w:r>
          </w:p>
        </w:tc>
        <w:tc>
          <w:tcPr>
            <w:tcW w:w="3168" w:type="dxa"/>
            <w:vMerge/>
          </w:tcPr>
          <w:p w14:paraId="561117A9" w14:textId="77777777" w:rsidR="00B17812" w:rsidRDefault="00B17812"/>
        </w:tc>
      </w:tr>
      <w:tr w:rsidR="00B17812" w14:paraId="1BDF62A6" w14:textId="77777777">
        <w:tc>
          <w:tcPr>
            <w:tcW w:w="1773" w:type="dxa"/>
            <w:vMerge/>
          </w:tcPr>
          <w:p w14:paraId="7D55D3F9" w14:textId="77777777" w:rsidR="00B17812" w:rsidRDefault="00B17812"/>
        </w:tc>
        <w:tc>
          <w:tcPr>
            <w:tcW w:w="4637" w:type="dxa"/>
          </w:tcPr>
          <w:p w14:paraId="60B1FB08" w14:textId="77777777" w:rsidR="00B17812" w:rsidRDefault="00C20229"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kumpulan</w:t>
            </w:r>
            <w:proofErr w:type="spellEnd"/>
            <w:r>
              <w:t xml:space="preserve"> </w:t>
            </w:r>
            <w:proofErr w:type="spellStart"/>
            <w:r>
              <w:t>membentangkan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dapatan</w:t>
            </w:r>
            <w:proofErr w:type="spellEnd"/>
            <w:r>
              <w:t xml:space="preserve"> </w:t>
            </w:r>
            <w:proofErr w:type="spellStart"/>
            <w:r>
              <w:t>perbincangan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topik</w:t>
            </w:r>
            <w:proofErr w:type="spellEnd"/>
            <w:r>
              <w:t xml:space="preserve"> yang </w:t>
            </w:r>
            <w:proofErr w:type="spellStart"/>
            <w:r>
              <w:t>dibincangkan</w:t>
            </w:r>
            <w:proofErr w:type="spellEnd"/>
            <w:r>
              <w:t>.</w:t>
            </w:r>
          </w:p>
        </w:tc>
        <w:tc>
          <w:tcPr>
            <w:tcW w:w="3168" w:type="dxa"/>
            <w:vMerge/>
          </w:tcPr>
          <w:p w14:paraId="26F83A40" w14:textId="77777777" w:rsidR="00B17812" w:rsidRDefault="00B17812"/>
        </w:tc>
      </w:tr>
      <w:tr w:rsidR="00B17812" w14:paraId="2FE04EC7" w14:textId="77777777">
        <w:tc>
          <w:tcPr>
            <w:tcW w:w="1773" w:type="dxa"/>
            <w:vMerge/>
          </w:tcPr>
          <w:p w14:paraId="63D83306" w14:textId="77777777" w:rsidR="00B17812" w:rsidRDefault="00B17812"/>
        </w:tc>
        <w:tc>
          <w:tcPr>
            <w:tcW w:w="4637" w:type="dxa"/>
          </w:tcPr>
          <w:p w14:paraId="782A5A46" w14:textId="77777777" w:rsidR="00B17812" w:rsidRDefault="00C20229">
            <w:proofErr w:type="spellStart"/>
            <w:r>
              <w:t>Sesi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diadakan</w:t>
            </w:r>
            <w:proofErr w:type="spellEnd"/>
            <w:r>
              <w:t xml:space="preserve"> di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pelajar</w:t>
            </w:r>
            <w:proofErr w:type="spellEnd"/>
            <w:r>
              <w:t xml:space="preserve"> </w:t>
            </w:r>
            <w:proofErr w:type="spellStart"/>
            <w:r>
              <w:t>semasa</w:t>
            </w:r>
            <w:proofErr w:type="spellEnd"/>
            <w:r>
              <w:t xml:space="preserve"> proses </w:t>
            </w:r>
            <w:proofErr w:type="spellStart"/>
            <w:r>
              <w:t>pembentangan</w:t>
            </w:r>
            <w:proofErr w:type="spellEnd"/>
            <w:r>
              <w:t xml:space="preserve"> </w:t>
            </w:r>
            <w:proofErr w:type="spellStart"/>
            <w:r>
              <w:t>dijalankan</w:t>
            </w:r>
            <w:proofErr w:type="spellEnd"/>
            <w:r>
              <w:t xml:space="preserve"> </w:t>
            </w:r>
          </w:p>
        </w:tc>
        <w:tc>
          <w:tcPr>
            <w:tcW w:w="3168" w:type="dxa"/>
            <w:vMerge/>
          </w:tcPr>
          <w:p w14:paraId="0BD61B41" w14:textId="77777777" w:rsidR="00B17812" w:rsidRDefault="00B17812"/>
        </w:tc>
      </w:tr>
      <w:tr w:rsidR="00B17812" w14:paraId="39B6C6CD" w14:textId="77777777">
        <w:tc>
          <w:tcPr>
            <w:tcW w:w="1773" w:type="dxa"/>
            <w:vMerge/>
          </w:tcPr>
          <w:p w14:paraId="4B3AEAAE" w14:textId="77777777" w:rsidR="00B17812" w:rsidRDefault="00B17812"/>
        </w:tc>
        <w:tc>
          <w:tcPr>
            <w:tcW w:w="4637" w:type="dxa"/>
          </w:tcPr>
          <w:p w14:paraId="2E49EC81" w14:textId="77777777" w:rsidR="00B17812" w:rsidRDefault="00C20229">
            <w:r>
              <w:t xml:space="preserve">Guru </w:t>
            </w:r>
            <w:proofErr w:type="spellStart"/>
            <w:r>
              <w:t>menilai</w:t>
            </w:r>
            <w:proofErr w:type="spellEnd"/>
            <w:r>
              <w:t xml:space="preserve"> dan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peneguhan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kumpulan</w:t>
            </w:r>
            <w:proofErr w:type="spellEnd"/>
            <w:r>
              <w:t xml:space="preserve"> </w:t>
            </w:r>
            <w:proofErr w:type="spellStart"/>
            <w:r>
              <w:t>selepas</w:t>
            </w:r>
            <w:proofErr w:type="spellEnd"/>
            <w:r>
              <w:t xml:space="preserve"> </w:t>
            </w:r>
            <w:proofErr w:type="spellStart"/>
            <w:r>
              <w:t>pembentangan</w:t>
            </w:r>
            <w:proofErr w:type="spellEnd"/>
            <w:r>
              <w:t>.</w:t>
            </w:r>
          </w:p>
        </w:tc>
        <w:tc>
          <w:tcPr>
            <w:tcW w:w="3168" w:type="dxa"/>
            <w:vMerge/>
          </w:tcPr>
          <w:p w14:paraId="6502DBCA" w14:textId="77777777" w:rsidR="00B17812" w:rsidRDefault="00B17812"/>
        </w:tc>
      </w:tr>
      <w:tr w:rsidR="00B17812" w14:paraId="78456B43" w14:textId="77777777">
        <w:tc>
          <w:tcPr>
            <w:tcW w:w="1773" w:type="dxa"/>
          </w:tcPr>
          <w:p w14:paraId="33F567F6" w14:textId="77777777" w:rsidR="00B17812" w:rsidRDefault="00C20229">
            <w:proofErr w:type="spellStart"/>
            <w:r>
              <w:t>Penutup</w:t>
            </w:r>
            <w:proofErr w:type="spellEnd"/>
            <w:r>
              <w:t xml:space="preserve"> </w:t>
            </w:r>
          </w:p>
        </w:tc>
        <w:tc>
          <w:tcPr>
            <w:tcW w:w="4637" w:type="dxa"/>
          </w:tcPr>
          <w:p w14:paraId="68A218C3" w14:textId="77777777" w:rsidR="00B17812" w:rsidRDefault="00C20229">
            <w:r>
              <w:t xml:space="preserve">Guru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rumusan</w:t>
            </w:r>
            <w:proofErr w:type="spellEnd"/>
            <w:r>
              <w:t xml:space="preserve"> </w:t>
            </w:r>
            <w:proofErr w:type="spellStart"/>
            <w:r>
              <w:t>topik</w:t>
            </w:r>
            <w:proofErr w:type="spellEnd"/>
            <w:r>
              <w:t xml:space="preserve"> </w:t>
            </w:r>
            <w:proofErr w:type="spellStart"/>
            <w:r>
              <w:t>menghgunakan</w:t>
            </w:r>
            <w:proofErr w:type="spellEnd"/>
            <w:r>
              <w:t xml:space="preserve"> video dan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pengukuhan</w:t>
            </w:r>
            <w:proofErr w:type="spellEnd"/>
          </w:p>
        </w:tc>
        <w:tc>
          <w:tcPr>
            <w:tcW w:w="3168" w:type="dxa"/>
          </w:tcPr>
          <w:p w14:paraId="2D9CED39" w14:textId="77777777" w:rsidR="00B17812" w:rsidRDefault="00C20229">
            <w:r>
              <w:t>https://www.youtube.com/watch?v=EkwoMJB4Nx4</w:t>
            </w:r>
          </w:p>
        </w:tc>
      </w:tr>
      <w:tr w:rsidR="00B17812" w14:paraId="6952AFBD" w14:textId="77777777">
        <w:tc>
          <w:tcPr>
            <w:tcW w:w="1773" w:type="dxa"/>
          </w:tcPr>
          <w:p w14:paraId="1A30D517" w14:textId="77777777" w:rsidR="00B17812" w:rsidRDefault="00C20229">
            <w:proofErr w:type="spellStart"/>
            <w:r>
              <w:t>Refleksi</w:t>
            </w:r>
            <w:proofErr w:type="spellEnd"/>
            <w:r>
              <w:t xml:space="preserve"> </w:t>
            </w:r>
          </w:p>
        </w:tc>
        <w:tc>
          <w:tcPr>
            <w:tcW w:w="4637" w:type="dxa"/>
          </w:tcPr>
          <w:p w14:paraId="5E6B8E9F" w14:textId="77777777" w:rsidR="00B17812" w:rsidRDefault="00B17812"/>
        </w:tc>
        <w:tc>
          <w:tcPr>
            <w:tcW w:w="3168" w:type="dxa"/>
          </w:tcPr>
          <w:p w14:paraId="5F4B5D99" w14:textId="77777777" w:rsidR="00B17812" w:rsidRDefault="00B17812"/>
        </w:tc>
      </w:tr>
    </w:tbl>
    <w:p w14:paraId="242CDADA" w14:textId="77777777" w:rsidR="00B17812" w:rsidRDefault="00B17812"/>
    <w:p w14:paraId="67D493F7" w14:textId="77777777" w:rsidR="00B17812" w:rsidRDefault="00B17812"/>
    <w:sectPr w:rsidR="00B1781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40581"/>
    <w:multiLevelType w:val="multilevel"/>
    <w:tmpl w:val="A90CDDE2"/>
    <w:lvl w:ilvl="0">
      <w:start w:val="1"/>
      <w:numFmt w:val="low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12"/>
    <w:rsid w:val="00551038"/>
    <w:rsid w:val="00B17812"/>
    <w:rsid w:val="00B6648D"/>
    <w:rsid w:val="00C2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531D"/>
  <w15:docId w15:val="{AF259F77-5B3A-446B-A3ED-DC698C2B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MY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0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B7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 Shahila Ishak</cp:lastModifiedBy>
  <cp:revision>4</cp:revision>
  <dcterms:created xsi:type="dcterms:W3CDTF">2019-12-03T01:09:00Z</dcterms:created>
  <dcterms:modified xsi:type="dcterms:W3CDTF">2019-12-03T10:34:00Z</dcterms:modified>
</cp:coreProperties>
</file>